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BC19" w14:textId="77777777" w:rsidR="0094032D" w:rsidRPr="00567B9C" w:rsidRDefault="0094032D" w:rsidP="0094032D">
      <w:pPr>
        <w:shd w:val="clear" w:color="auto" w:fill="FFFFFF"/>
        <w:spacing w:after="0" w:line="30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</w:pPr>
      <w:bookmarkStart w:id="0" w:name="_GoBack"/>
      <w:bookmarkEnd w:id="0"/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……………………………………..</w:t>
      </w:r>
    </w:p>
    <w:p w14:paraId="2211D530" w14:textId="10C4D79E" w:rsidR="0094032D" w:rsidRPr="00CD3BB9" w:rsidRDefault="0094032D" w:rsidP="0094032D">
      <w:pPr>
        <w:shd w:val="clear" w:color="auto" w:fill="FFFFFF"/>
        <w:spacing w:after="120" w:line="30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(</w:t>
      </w:r>
      <w:r w:rsidR="008A5AA9" w:rsidRPr="001E68C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 xml:space="preserve">place and </w:t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date)</w:t>
      </w:r>
    </w:p>
    <w:p w14:paraId="212C5E91" w14:textId="1619396E" w:rsidR="0094032D" w:rsidRPr="00CD3BB9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</w:pPr>
      <w:r w:rsidRPr="00CD3B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  <w:t xml:space="preserve">Applicant: </w:t>
      </w:r>
    </w:p>
    <w:p w14:paraId="3E34A922" w14:textId="77777777" w:rsidR="0094032D" w:rsidRPr="00CD3BB9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>...................................................................................</w:t>
      </w:r>
    </w:p>
    <w:p w14:paraId="054949A2" w14:textId="7002A471" w:rsidR="0094032D" w:rsidRPr="00CD3BB9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</w:pPr>
      <w:r w:rsidRPr="00CD3B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  <w:t>Address:</w:t>
      </w:r>
    </w:p>
    <w:p w14:paraId="679A7BE1" w14:textId="7DC62435" w:rsidR="0094032D" w:rsidRPr="00CD3BB9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>...................................................................................</w:t>
      </w:r>
    </w:p>
    <w:p w14:paraId="2C8F5123" w14:textId="39BA361D" w:rsidR="0094032D" w:rsidRPr="00CD3BB9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</w:pPr>
      <w:r w:rsidRPr="00CD3BB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 w:eastAsia="pl-PL"/>
        </w:rPr>
        <w:t>Contact details (email, phone):</w:t>
      </w:r>
    </w:p>
    <w:p w14:paraId="112882DC" w14:textId="77777777" w:rsidR="0094032D" w:rsidRPr="00567B9C" w:rsidRDefault="0094032D" w:rsidP="0094032D">
      <w:pPr>
        <w:shd w:val="clear" w:color="auto" w:fill="FFFFFF"/>
        <w:spacing w:after="80" w:line="30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>...................................................................................</w:t>
      </w:r>
    </w:p>
    <w:p w14:paraId="5A30EEEA" w14:textId="77777777" w:rsidR="0094032D" w:rsidRPr="00567B9C" w:rsidRDefault="0094032D" w:rsidP="0094032D">
      <w:pPr>
        <w:shd w:val="clear" w:color="auto" w:fill="FFFFFF"/>
        <w:spacing w:after="0" w:line="300" w:lineRule="auto"/>
        <w:jc w:val="center"/>
        <w:textAlignment w:val="baseline"/>
        <w:rPr>
          <w:rFonts w:ascii="Times New Roman" w:hAnsi="Times New Roman" w:cs="Times New Roman"/>
          <w:b/>
          <w:color w:val="008733"/>
          <w:sz w:val="24"/>
          <w:szCs w:val="24"/>
          <w:lang w:val="en-GB"/>
        </w:rPr>
      </w:pPr>
    </w:p>
    <w:p w14:paraId="224A5B4E" w14:textId="75390485" w:rsidR="0094032D" w:rsidRPr="00567B9C" w:rsidRDefault="0094032D" w:rsidP="0094032D">
      <w:pPr>
        <w:shd w:val="clear" w:color="auto" w:fill="FFFFFF"/>
        <w:spacing w:after="0" w:line="300" w:lineRule="auto"/>
        <w:jc w:val="center"/>
        <w:textAlignment w:val="baseline"/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</w:pPr>
      <w:r w:rsidRPr="00567B9C"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  <w:t xml:space="preserve">A P </w:t>
      </w:r>
      <w:proofErr w:type="spellStart"/>
      <w:r w:rsidRPr="00567B9C"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  <w:t>P</w:t>
      </w:r>
      <w:proofErr w:type="spellEnd"/>
      <w:r w:rsidRPr="00567B9C"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  <w:t xml:space="preserve"> L I C A T I O N </w:t>
      </w:r>
    </w:p>
    <w:p w14:paraId="199D8014" w14:textId="40543253" w:rsidR="0094032D" w:rsidRPr="00567B9C" w:rsidRDefault="0094032D" w:rsidP="0094032D">
      <w:pPr>
        <w:shd w:val="clear" w:color="auto" w:fill="FFFFFF"/>
        <w:spacing w:after="120" w:line="300" w:lineRule="auto"/>
        <w:jc w:val="center"/>
        <w:textAlignment w:val="baseline"/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</w:pPr>
      <w:r w:rsidRPr="00567B9C"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  <w:t>for granting a license to use the Cotton Trademark</w:t>
      </w:r>
    </w:p>
    <w:p w14:paraId="4A473058" w14:textId="77777777" w:rsidR="0094032D" w:rsidRPr="00567B9C" w:rsidRDefault="0094032D" w:rsidP="0094032D">
      <w:pPr>
        <w:shd w:val="clear" w:color="auto" w:fill="FFFFFF"/>
        <w:spacing w:after="120" w:line="300" w:lineRule="auto"/>
        <w:jc w:val="center"/>
        <w:textAlignment w:val="baseline"/>
        <w:rPr>
          <w:rFonts w:ascii="Times New Roman" w:hAnsi="Times New Roman" w:cs="Times New Roman"/>
          <w:b/>
          <w:color w:val="008733"/>
          <w:sz w:val="28"/>
          <w:szCs w:val="28"/>
          <w:lang w:val="en-GB"/>
        </w:rPr>
      </w:pPr>
      <w:r w:rsidRPr="009E3670">
        <w:rPr>
          <w:rFonts w:ascii="Helvetica" w:eastAsia="Times New Roman" w:hAnsi="Helvetica" w:cs="Helvetica"/>
          <w:noProof/>
          <w:color w:val="747474"/>
          <w:sz w:val="21"/>
          <w:szCs w:val="21"/>
          <w:bdr w:val="none" w:sz="0" w:space="0" w:color="auto" w:frame="1"/>
          <w:lang w:eastAsia="pl-PL"/>
        </w:rPr>
        <w:drawing>
          <wp:inline distT="0" distB="0" distL="0" distR="0" wp14:anchorId="1A709C03" wp14:editId="6D1DE286">
            <wp:extent cx="1224000" cy="1173390"/>
            <wp:effectExtent l="0" t="0" r="0" b="8255"/>
            <wp:docPr id="55622482" name="Obraz 1" descr="znak_ba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_b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1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78D6" w14:textId="2C8A779A" w:rsidR="0094032D" w:rsidRPr="00567B9C" w:rsidRDefault="0094032D" w:rsidP="0094032D">
      <w:pPr>
        <w:shd w:val="clear" w:color="auto" w:fill="FFFFFF"/>
        <w:spacing w:after="0" w:line="26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to: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ab/>
      </w:r>
      <w:proofErr w:type="spellStart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Izba</w:t>
      </w:r>
      <w:proofErr w:type="spellEnd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</w:t>
      </w:r>
      <w:proofErr w:type="spellStart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Bawełny</w:t>
      </w:r>
      <w:proofErr w:type="spellEnd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w </w:t>
      </w:r>
      <w:proofErr w:type="spellStart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Gdyni</w:t>
      </w:r>
      <w:proofErr w:type="spellEnd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– 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The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Gdynia Cotton Association</w:t>
      </w:r>
    </w:p>
    <w:p w14:paraId="01266D8E" w14:textId="22D3C59E" w:rsidR="0094032D" w:rsidRPr="00567B9C" w:rsidRDefault="0094032D" w:rsidP="0094032D">
      <w:pPr>
        <w:shd w:val="clear" w:color="auto" w:fill="FFFFFF"/>
        <w:spacing w:after="0" w:line="264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proofErr w:type="spellStart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ul</w:t>
      </w:r>
      <w:proofErr w:type="spellEnd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. </w:t>
      </w:r>
      <w:proofErr w:type="spellStart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Derdowskiego</w:t>
      </w:r>
      <w:proofErr w:type="spellEnd"/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7, 81-369 Gdynia</w:t>
      </w:r>
    </w:p>
    <w:p w14:paraId="3A45A2D3" w14:textId="77777777" w:rsidR="0094032D" w:rsidRPr="00567B9C" w:rsidRDefault="0094032D" w:rsidP="0094032D">
      <w:pPr>
        <w:shd w:val="clear" w:color="auto" w:fill="FFFFFF"/>
        <w:spacing w:after="120" w:line="264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1C844203" w14:textId="1ECED79B" w:rsidR="0094032D" w:rsidRPr="00567B9C" w:rsidRDefault="0094032D" w:rsidP="0094032D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The </w:t>
      </w:r>
      <w:r w:rsidR="008A5AA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organisation under the business name: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................................................ submits an application for granting/renewal of a license to use the Cotton Trademark on the 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following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manufactured cotton products: </w:t>
      </w:r>
      <w:r w:rsidRPr="00567B9C">
        <w:rPr>
          <w:rFonts w:ascii="Times New Roman" w:eastAsia="Times New Roman" w:hAnsi="Times New Roman" w:cs="Times New Roman"/>
          <w:i/>
          <w:sz w:val="20"/>
          <w:szCs w:val="20"/>
          <w:lang w:val="en-GB" w:eastAsia="pl-PL"/>
        </w:rPr>
        <w:t>(to be completed – name and description of the product(s) [brief description of technology/finishing method])</w:t>
      </w:r>
    </w:p>
    <w:p w14:paraId="18E5255D" w14:textId="77777777" w:rsidR="0094032D" w:rsidRPr="00CD3BB9" w:rsidRDefault="0094032D" w:rsidP="0094032D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-</w:t>
      </w:r>
    </w:p>
    <w:p w14:paraId="29D72413" w14:textId="77777777" w:rsidR="0094032D" w:rsidRPr="00CD3BB9" w:rsidRDefault="0094032D" w:rsidP="0094032D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-</w:t>
      </w:r>
    </w:p>
    <w:p w14:paraId="3D8FA4B9" w14:textId="77777777" w:rsidR="0094032D" w:rsidRPr="00CD3BB9" w:rsidRDefault="0094032D" w:rsidP="0094032D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-</w:t>
      </w:r>
    </w:p>
    <w:p w14:paraId="622736B3" w14:textId="2BEE5E60" w:rsidR="0094032D" w:rsidRPr="00567B9C" w:rsidRDefault="0094032D" w:rsidP="00567B9C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We declare that the products</w:t>
      </w:r>
      <w:r w:rsidR="008A5AA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referred to above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will comply with the criteria specified in the Regulations throughout the entire period of use of the Trademark, and that we 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shall</w:t>
      </w:r>
      <w:r w:rsidR="00CD3BB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adhere to the Cotton Trademark Regulations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,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and 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shall </w:t>
      </w:r>
      <w:r w:rsidR="00CD3BB9" w:rsidRPr="007F4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with dignity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represent the Cotton Trademark within our </w:t>
      </w:r>
      <w:r w:rsidR="008A5AA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organisation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.</w:t>
      </w:r>
    </w:p>
    <w:p w14:paraId="156A50F0" w14:textId="75E1BFCB" w:rsidR="0094032D" w:rsidRPr="00567B9C" w:rsidRDefault="00CD3BB9" w:rsidP="00567B9C">
      <w:pPr>
        <w:shd w:val="clear" w:color="auto" w:fill="FFFFFF"/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S</w:t>
      </w:r>
      <w:r w:rsidR="0094032D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ample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(s)</w:t>
      </w:r>
      <w:r w:rsidR="0094032D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representing the product(s) </w:t>
      </w:r>
      <w:r w:rsidR="008A5AA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was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/were</w:t>
      </w:r>
      <w:r w:rsidR="008A5AA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delivered</w:t>
      </w:r>
      <w:r w:rsidR="0094032D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to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Gdynia </w:t>
      </w:r>
      <w:r w:rsidR="0094032D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Cotton Association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.</w:t>
      </w:r>
    </w:p>
    <w:p w14:paraId="2AAFCDD9" w14:textId="7087C43B" w:rsidR="0094032D" w:rsidRPr="00567B9C" w:rsidRDefault="0094032D" w:rsidP="0094032D">
      <w:pPr>
        <w:shd w:val="clear" w:color="auto" w:fill="FFFFFF"/>
        <w:spacing w:after="120" w:line="26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We kindly request a </w:t>
      </w:r>
      <w:r w:rsidR="00CD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favourable</w:t>
      </w:r>
      <w:r w:rsidR="00CD3BB9"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</w:t>
      </w:r>
      <w:r w:rsidRPr="0056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  <w:t>consideration of our application.</w:t>
      </w:r>
    </w:p>
    <w:p w14:paraId="012E104C" w14:textId="77777777" w:rsidR="0094032D" w:rsidRPr="00567B9C" w:rsidRDefault="0094032D" w:rsidP="0094032D">
      <w:pPr>
        <w:shd w:val="clear" w:color="auto" w:fill="FFFFFF"/>
        <w:spacing w:after="120" w:line="264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62410AAD" w14:textId="77777777" w:rsidR="0094032D" w:rsidRPr="00567B9C" w:rsidRDefault="0094032D" w:rsidP="0094032D">
      <w:pPr>
        <w:shd w:val="clear" w:color="auto" w:fill="FFFFFF"/>
        <w:spacing w:after="120" w:line="26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74437D5D" w14:textId="77777777" w:rsidR="0094032D" w:rsidRPr="00567B9C" w:rsidRDefault="0094032D" w:rsidP="0094032D">
      <w:pPr>
        <w:shd w:val="clear" w:color="auto" w:fill="FFFFFF"/>
        <w:spacing w:after="120" w:line="264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5C2D55EA" w14:textId="77777777" w:rsidR="0094032D" w:rsidRPr="00CD3BB9" w:rsidRDefault="0094032D" w:rsidP="0094032D">
      <w:pPr>
        <w:shd w:val="clear" w:color="auto" w:fill="FFFFFF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</w:pP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………………………</w:t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</w:r>
      <w:r w:rsidRP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  <w:t>…...……………………………………………</w:t>
      </w:r>
    </w:p>
    <w:p w14:paraId="3922CD68" w14:textId="01374A62" w:rsidR="00C60CE7" w:rsidRPr="00567B9C" w:rsidRDefault="0094032D" w:rsidP="00567B9C">
      <w:pPr>
        <w:shd w:val="clear" w:color="auto" w:fill="FFFFFF"/>
        <w:spacing w:after="0" w:line="240" w:lineRule="auto"/>
        <w:ind w:left="4956" w:hanging="4956"/>
        <w:jc w:val="center"/>
        <w:textAlignment w:val="baseline"/>
        <w:rPr>
          <w:rFonts w:ascii="Montserrat Light" w:eastAsia="Times New Roman" w:hAnsi="Montserrat Light" w:cs="Times New Roman"/>
          <w:color w:val="000000" w:themeColor="text1"/>
          <w:sz w:val="18"/>
          <w:szCs w:val="18"/>
          <w:lang w:val="en-GB" w:eastAsia="pl-PL"/>
        </w:rPr>
      </w:pPr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 xml:space="preserve">Applicant’s </w:t>
      </w:r>
      <w:r w:rsidR="00CD3BB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s</w:t>
      </w:r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ignature</w:t>
      </w:r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> </w:t>
      </w:r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tab/>
        <w:t xml:space="preserve">Signature(s) of the person(s) authorized to represent </w:t>
      </w:r>
      <w:r w:rsidRPr="00567B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 w:eastAsia="pl-PL"/>
        </w:rPr>
        <w:br/>
        <w:t>the Applicant</w:t>
      </w:r>
    </w:p>
    <w:sectPr w:rsidR="00C60CE7" w:rsidRPr="00567B9C" w:rsidSect="00A95AC7">
      <w:footerReference w:type="default" r:id="rId10"/>
      <w:pgSz w:w="11906" w:h="16838"/>
      <w:pgMar w:top="1417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1E90C" w14:textId="77777777" w:rsidR="00040D58" w:rsidRDefault="00040D58" w:rsidP="00122B22">
      <w:pPr>
        <w:spacing w:after="0" w:line="240" w:lineRule="auto"/>
      </w:pPr>
      <w:r>
        <w:separator/>
      </w:r>
    </w:p>
  </w:endnote>
  <w:endnote w:type="continuationSeparator" w:id="0">
    <w:p w14:paraId="46A1D239" w14:textId="77777777" w:rsidR="00040D58" w:rsidRDefault="00040D58" w:rsidP="0012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0CDCB" w14:textId="704B8D06" w:rsidR="00836614" w:rsidRDefault="00525E37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CE9B4D8" wp14:editId="6BECA38F">
              <wp:simplePos x="0" y="0"/>
              <wp:positionH relativeFrom="margin">
                <wp:posOffset>2588895</wp:posOffset>
              </wp:positionH>
              <wp:positionV relativeFrom="paragraph">
                <wp:posOffset>-52070</wp:posOffset>
              </wp:positionV>
              <wp:extent cx="1590040" cy="525780"/>
              <wp:effectExtent l="0" t="0" r="0" b="0"/>
              <wp:wrapSquare wrapText="bothSides"/>
              <wp:docPr id="14867108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D4885" w14:textId="77777777" w:rsidR="009D6D2D" w:rsidRPr="00261CAD" w:rsidRDefault="009D6D2D" w:rsidP="009D6D2D">
                          <w:pPr>
                            <w:spacing w:after="0" w:line="276" w:lineRule="auto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 xml:space="preserve">tel. </w:t>
                          </w:r>
                          <w:r w:rsidR="00714F8D"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+48/</w:t>
                          </w: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58</w:t>
                          </w:r>
                          <w:r w:rsidR="00714F8D"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620</w:t>
                          </w:r>
                          <w:r w:rsidR="00714F8D"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75</w:t>
                          </w:r>
                          <w:r w:rsidR="00714F8D"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98</w:t>
                          </w:r>
                        </w:p>
                        <w:p w14:paraId="0673DD5A" w14:textId="77777777" w:rsidR="00836614" w:rsidRPr="00261CAD" w:rsidRDefault="009D6D2D" w:rsidP="009D6D2D">
                          <w:pPr>
                            <w:spacing w:after="0" w:line="276" w:lineRule="auto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="00454493" w:rsidRPr="00261CAD">
                              <w:rPr>
                                <w:rStyle w:val="Hipercze"/>
                                <w:rFonts w:cstheme="minorHAnsi"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ib@gca.org.pl</w:t>
                            </w:r>
                          </w:hyperlink>
                        </w:p>
                        <w:p w14:paraId="25FF80AA" w14:textId="77777777" w:rsidR="00454493" w:rsidRPr="00261CAD" w:rsidRDefault="00454493" w:rsidP="009D6D2D">
                          <w:pPr>
                            <w:spacing w:after="0" w:line="276" w:lineRule="auto"/>
                            <w:rPr>
                              <w:rFonts w:eastAsia="Calibri" w:cstheme="minorHAnsi"/>
                              <w:color w:val="404040"/>
                              <w:sz w:val="16"/>
                              <w:szCs w:val="16"/>
                              <w:lang w:val="en-US"/>
                            </w:rPr>
                          </w:pPr>
                          <w:r w:rsidRPr="00261CAD">
                            <w:rPr>
                              <w:rFonts w:eastAsia="Calibri" w:cstheme="minorHAnsi"/>
                              <w:color w:val="404040"/>
                              <w:sz w:val="16"/>
                              <w:szCs w:val="16"/>
                              <w:lang w:val="en-US"/>
                            </w:rPr>
                            <w:t>www.bawelna.org.pl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CE9B4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03.85pt;margin-top:-4.1pt;width:125.2pt;height:41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MmCgIAAPYDAAAOAAAAZHJzL2Uyb0RvYy54bWysU8Fu2zAMvQ/YPwi6L3aCZE2MOEWXLsOA&#10;rhvQ7QNkWY6FyaJGKbGzrx8lp2nQ3Yb5IJAm9Ug+Pq1vh86wo0KvwZZ8Osk5U1ZCre2+5D++794t&#10;Of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" stroked="f">
              <v:textbox>
                <w:txbxContent>
                  <w:p w14:paraId="281D4885" w14:textId="77777777" w:rsidR="009D6D2D" w:rsidRPr="00261CAD" w:rsidRDefault="009D6D2D" w:rsidP="009D6D2D">
                    <w:pPr>
                      <w:spacing w:after="0" w:line="276" w:lineRule="auto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 xml:space="preserve">tel. </w:t>
                    </w:r>
                    <w:r w:rsidR="00714F8D"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+48/</w:t>
                    </w: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58</w:t>
                    </w:r>
                    <w:r w:rsidR="00714F8D"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-</w:t>
                    </w: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620</w:t>
                    </w:r>
                    <w:r w:rsidR="00714F8D"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-</w:t>
                    </w: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75</w:t>
                    </w:r>
                    <w:r w:rsidR="00714F8D"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-</w:t>
                    </w: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98</w:t>
                    </w:r>
                  </w:p>
                  <w:p w14:paraId="0673DD5A" w14:textId="77777777" w:rsidR="00836614" w:rsidRPr="00261CAD" w:rsidRDefault="009D6D2D" w:rsidP="009D6D2D">
                    <w:pPr>
                      <w:spacing w:after="0" w:line="276" w:lineRule="auto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="00454493" w:rsidRPr="00261CAD">
                        <w:rPr>
                          <w:rStyle w:val="Hipercze"/>
                          <w:rFonts w:cstheme="minorHAnsi"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ib@gca.org.pl</w:t>
                      </w:r>
                    </w:hyperlink>
                  </w:p>
                  <w:p w14:paraId="25FF80AA" w14:textId="77777777" w:rsidR="00454493" w:rsidRPr="00261CAD" w:rsidRDefault="00454493" w:rsidP="009D6D2D">
                    <w:pPr>
                      <w:spacing w:after="0" w:line="276" w:lineRule="auto"/>
                      <w:rPr>
                        <w:rFonts w:eastAsia="Calibri" w:cstheme="minorHAnsi"/>
                        <w:color w:val="404040"/>
                        <w:sz w:val="16"/>
                        <w:szCs w:val="16"/>
                        <w:lang w:val="en-US"/>
                      </w:rPr>
                    </w:pPr>
                    <w:r w:rsidRPr="00261CAD">
                      <w:rPr>
                        <w:rFonts w:eastAsia="Calibri" w:cstheme="minorHAnsi"/>
                        <w:color w:val="404040"/>
                        <w:sz w:val="16"/>
                        <w:szCs w:val="16"/>
                        <w:lang w:val="en-US"/>
                      </w:rPr>
                      <w:t>www.bawelna.org.pl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CCB9F02" wp14:editId="2FD7EAB1">
              <wp:simplePos x="0" y="0"/>
              <wp:positionH relativeFrom="column">
                <wp:posOffset>-131445</wp:posOffset>
              </wp:positionH>
              <wp:positionV relativeFrom="paragraph">
                <wp:posOffset>-22860</wp:posOffset>
              </wp:positionV>
              <wp:extent cx="1590040" cy="519430"/>
              <wp:effectExtent l="0" t="0" r="0" b="0"/>
              <wp:wrapSquare wrapText="bothSides"/>
              <wp:docPr id="67634002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5897D" w14:textId="77777777" w:rsidR="009D6D2D" w:rsidRPr="00261CAD" w:rsidRDefault="009D6D2D" w:rsidP="009D6D2D">
                          <w:pPr>
                            <w:spacing w:after="0" w:line="276" w:lineRule="auto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IZBA BAWEŁNY W GDYNI</w:t>
                          </w:r>
                        </w:p>
                        <w:p w14:paraId="63E84DBC" w14:textId="77777777" w:rsidR="009D6D2D" w:rsidRPr="00261CAD" w:rsidRDefault="009D6D2D" w:rsidP="009D6D2D">
                          <w:pPr>
                            <w:spacing w:after="0" w:line="276" w:lineRule="auto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ul.</w:t>
                          </w:r>
                          <w:r w:rsidR="00714F8D"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Derdowskiego 7</w:t>
                          </w:r>
                        </w:p>
                        <w:p w14:paraId="61FB1084" w14:textId="77777777" w:rsidR="00836614" w:rsidRPr="00261CAD" w:rsidRDefault="009D6D2D" w:rsidP="009D6D2D">
                          <w:pPr>
                            <w:spacing w:after="0" w:line="276" w:lineRule="auto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81-369 Gdynia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CCB9F02" id="Pole tekstowe 3" o:spid="_x0000_s1027" type="#_x0000_t202" style="position:absolute;margin-left:-10.35pt;margin-top:-1.8pt;width:125.2pt;height:40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" stroked="f">
              <v:textbox style="mso-fit-shape-to-text:t">
                <w:txbxContent>
                  <w:p w14:paraId="1F35897D" w14:textId="77777777" w:rsidR="009D6D2D" w:rsidRPr="00261CAD" w:rsidRDefault="009D6D2D" w:rsidP="009D6D2D">
                    <w:pPr>
                      <w:spacing w:after="0" w:line="276" w:lineRule="auto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IZBA BAWEŁNY W GDYNI</w:t>
                    </w:r>
                  </w:p>
                  <w:p w14:paraId="63E84DBC" w14:textId="77777777" w:rsidR="009D6D2D" w:rsidRPr="00261CAD" w:rsidRDefault="009D6D2D" w:rsidP="009D6D2D">
                    <w:pPr>
                      <w:spacing w:after="0" w:line="276" w:lineRule="auto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ul.</w:t>
                    </w:r>
                    <w:r w:rsidR="00714F8D"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Derdowskiego 7</w:t>
                    </w:r>
                  </w:p>
                  <w:p w14:paraId="61FB1084" w14:textId="77777777" w:rsidR="00836614" w:rsidRPr="00261CAD" w:rsidRDefault="009D6D2D" w:rsidP="009D6D2D">
                    <w:pPr>
                      <w:spacing w:after="0" w:line="276" w:lineRule="auto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81-369 Gdynia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7A9FCFB6" wp14:editId="7EBBCCB0">
              <wp:simplePos x="0" y="0"/>
              <wp:positionH relativeFrom="column">
                <wp:posOffset>-38100</wp:posOffset>
              </wp:positionH>
              <wp:positionV relativeFrom="paragraph">
                <wp:posOffset>-185421</wp:posOffset>
              </wp:positionV>
              <wp:extent cx="6313170" cy="0"/>
              <wp:effectExtent l="0" t="0" r="0" b="0"/>
              <wp:wrapNone/>
              <wp:docPr id="135944101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87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43F9EBA" id="Łącznik prosty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pt,-14.6pt" to="494.1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" strokecolor="#008733" strokeweight=".2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FF07DF7" wp14:editId="6462F07B">
              <wp:simplePos x="0" y="0"/>
              <wp:positionH relativeFrom="margin">
                <wp:posOffset>4757420</wp:posOffset>
              </wp:positionH>
              <wp:positionV relativeFrom="paragraph">
                <wp:posOffset>-41910</wp:posOffset>
              </wp:positionV>
              <wp:extent cx="1590040" cy="376555"/>
              <wp:effectExtent l="0" t="0" r="0" b="0"/>
              <wp:wrapSquare wrapText="bothSides"/>
              <wp:docPr id="77495614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376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0ACFE" w14:textId="77777777" w:rsidR="009D6D2D" w:rsidRPr="00261CAD" w:rsidRDefault="009D6D2D" w:rsidP="009D6D2D">
                          <w:pPr>
                            <w:spacing w:after="0" w:line="276" w:lineRule="auto"/>
                            <w:jc w:val="right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NIP: 586-010-45-00</w:t>
                          </w:r>
                        </w:p>
                        <w:p w14:paraId="42693E67" w14:textId="77777777" w:rsidR="00836614" w:rsidRPr="00261CAD" w:rsidRDefault="009D6D2D" w:rsidP="009D6D2D">
                          <w:pPr>
                            <w:spacing w:after="0" w:line="276" w:lineRule="auto"/>
                            <w:jc w:val="right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261CAD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KRS: 0000121803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FF07DF7" id="Pole tekstowe 1" o:spid="_x0000_s1028" type="#_x0000_t202" style="position:absolute;margin-left:374.6pt;margin-top:-3.3pt;width:125.2pt;height:29.6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" stroked="f">
              <v:textbox style="mso-fit-shape-to-text:t">
                <w:txbxContent>
                  <w:p w14:paraId="0C30ACFE" w14:textId="77777777" w:rsidR="009D6D2D" w:rsidRPr="00261CAD" w:rsidRDefault="009D6D2D" w:rsidP="009D6D2D">
                    <w:pPr>
                      <w:spacing w:after="0" w:line="276" w:lineRule="auto"/>
                      <w:jc w:val="right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NIP: 586-010-45-00</w:t>
                    </w:r>
                  </w:p>
                  <w:p w14:paraId="42693E67" w14:textId="77777777" w:rsidR="00836614" w:rsidRPr="00261CAD" w:rsidRDefault="009D6D2D" w:rsidP="009D6D2D">
                    <w:pPr>
                      <w:spacing w:after="0" w:line="276" w:lineRule="auto"/>
                      <w:jc w:val="right"/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</w:pPr>
                    <w:r w:rsidRPr="00261CAD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KRS: 0000121803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10396BA" w14:textId="77777777" w:rsidR="00836614" w:rsidRDefault="008366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0D05" w14:textId="77777777" w:rsidR="00040D58" w:rsidRDefault="00040D58" w:rsidP="00122B22">
      <w:pPr>
        <w:spacing w:after="0" w:line="240" w:lineRule="auto"/>
      </w:pPr>
      <w:r>
        <w:separator/>
      </w:r>
    </w:p>
  </w:footnote>
  <w:footnote w:type="continuationSeparator" w:id="0">
    <w:p w14:paraId="25E97D02" w14:textId="77777777" w:rsidR="00040D58" w:rsidRDefault="00040D58" w:rsidP="00122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885"/>
    <w:multiLevelType w:val="hybridMultilevel"/>
    <w:tmpl w:val="CD4A3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50BA"/>
    <w:multiLevelType w:val="multilevel"/>
    <w:tmpl w:val="66D6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C6D99"/>
    <w:multiLevelType w:val="multilevel"/>
    <w:tmpl w:val="BD14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96B5A"/>
    <w:multiLevelType w:val="hybridMultilevel"/>
    <w:tmpl w:val="6EA4F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70276"/>
    <w:multiLevelType w:val="multilevel"/>
    <w:tmpl w:val="39F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D2"/>
    <w:rsid w:val="0002460A"/>
    <w:rsid w:val="00040D58"/>
    <w:rsid w:val="000D5D59"/>
    <w:rsid w:val="000F09CA"/>
    <w:rsid w:val="00122B22"/>
    <w:rsid w:val="001700ED"/>
    <w:rsid w:val="001A0478"/>
    <w:rsid w:val="001A6892"/>
    <w:rsid w:val="0021543D"/>
    <w:rsid w:val="00227D8B"/>
    <w:rsid w:val="0025143A"/>
    <w:rsid w:val="00261CAD"/>
    <w:rsid w:val="002A321B"/>
    <w:rsid w:val="002E1D41"/>
    <w:rsid w:val="002E6DA8"/>
    <w:rsid w:val="003F3ED3"/>
    <w:rsid w:val="00422292"/>
    <w:rsid w:val="0044681F"/>
    <w:rsid w:val="00450828"/>
    <w:rsid w:val="00454493"/>
    <w:rsid w:val="004A755F"/>
    <w:rsid w:val="004C2780"/>
    <w:rsid w:val="00524481"/>
    <w:rsid w:val="00525E37"/>
    <w:rsid w:val="005356BD"/>
    <w:rsid w:val="005416AA"/>
    <w:rsid w:val="00561078"/>
    <w:rsid w:val="00567B9C"/>
    <w:rsid w:val="00591585"/>
    <w:rsid w:val="005D1136"/>
    <w:rsid w:val="00656969"/>
    <w:rsid w:val="00670D61"/>
    <w:rsid w:val="0068795C"/>
    <w:rsid w:val="00714F8D"/>
    <w:rsid w:val="0077362B"/>
    <w:rsid w:val="007B08C1"/>
    <w:rsid w:val="007C002A"/>
    <w:rsid w:val="00812468"/>
    <w:rsid w:val="00836614"/>
    <w:rsid w:val="00882767"/>
    <w:rsid w:val="008A112B"/>
    <w:rsid w:val="008A5AA9"/>
    <w:rsid w:val="008F10CC"/>
    <w:rsid w:val="0094032D"/>
    <w:rsid w:val="009404EE"/>
    <w:rsid w:val="009677D2"/>
    <w:rsid w:val="009B6739"/>
    <w:rsid w:val="009D6D2D"/>
    <w:rsid w:val="009E3670"/>
    <w:rsid w:val="00A27A9F"/>
    <w:rsid w:val="00A42C10"/>
    <w:rsid w:val="00A95AC7"/>
    <w:rsid w:val="00B16757"/>
    <w:rsid w:val="00B35C87"/>
    <w:rsid w:val="00B6510B"/>
    <w:rsid w:val="00B6575D"/>
    <w:rsid w:val="00BB798A"/>
    <w:rsid w:val="00BE3A63"/>
    <w:rsid w:val="00BF2084"/>
    <w:rsid w:val="00C343AA"/>
    <w:rsid w:val="00C47C18"/>
    <w:rsid w:val="00C60CE7"/>
    <w:rsid w:val="00CB6A72"/>
    <w:rsid w:val="00CC24E6"/>
    <w:rsid w:val="00CC5F17"/>
    <w:rsid w:val="00CD3BB9"/>
    <w:rsid w:val="00D03133"/>
    <w:rsid w:val="00D1535C"/>
    <w:rsid w:val="00D31247"/>
    <w:rsid w:val="00D332B1"/>
    <w:rsid w:val="00D971A5"/>
    <w:rsid w:val="00DB4C14"/>
    <w:rsid w:val="00DC40B8"/>
    <w:rsid w:val="00E11CFE"/>
    <w:rsid w:val="00EE50D0"/>
    <w:rsid w:val="00EF7016"/>
    <w:rsid w:val="00F16EEC"/>
    <w:rsid w:val="00F444D0"/>
    <w:rsid w:val="00F50067"/>
    <w:rsid w:val="00F753DB"/>
    <w:rsid w:val="00F91A85"/>
    <w:rsid w:val="00FB6D36"/>
    <w:rsid w:val="00FE64DB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987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780"/>
  </w:style>
  <w:style w:type="paragraph" w:styleId="Nagwek1">
    <w:name w:val="heading 1"/>
    <w:basedOn w:val="Normalny"/>
    <w:next w:val="Normalny"/>
    <w:link w:val="Nagwek1Znak"/>
    <w:qFormat/>
    <w:rsid w:val="00FB6D36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B22"/>
  </w:style>
  <w:style w:type="paragraph" w:styleId="Stopka">
    <w:name w:val="footer"/>
    <w:basedOn w:val="Normalny"/>
    <w:link w:val="StopkaZnak"/>
    <w:unhideWhenUsed/>
    <w:rsid w:val="0012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B22"/>
  </w:style>
  <w:style w:type="character" w:customStyle="1" w:styleId="Nagwek1Znak">
    <w:name w:val="Nagłówek 1 Znak"/>
    <w:basedOn w:val="Domylnaczcionkaakapitu"/>
    <w:link w:val="Nagwek1"/>
    <w:rsid w:val="00FB6D3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uiPriority w:val="99"/>
    <w:unhideWhenUsed/>
    <w:rsid w:val="00FB6D36"/>
    <w:rPr>
      <w:color w:val="0000FF"/>
      <w:u w:val="single"/>
    </w:rPr>
  </w:style>
  <w:style w:type="paragraph" w:customStyle="1" w:styleId="miasto">
    <w:name w:val="miasto"/>
    <w:basedOn w:val="Normalny"/>
    <w:rsid w:val="00FB6D36"/>
    <w:pPr>
      <w:suppressAutoHyphens/>
      <w:spacing w:after="60" w:line="240" w:lineRule="auto"/>
    </w:pPr>
    <w:rPr>
      <w:rFonts w:ascii="Arial" w:eastAsia="Times New Roman" w:hAnsi="Arial" w:cs="Arial"/>
      <w:sz w:val="20"/>
      <w:szCs w:val="20"/>
      <w:lang w:val="de-DE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6D3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4C2780"/>
    <w:pPr>
      <w:spacing w:after="6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27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omisjakraj">
    <w:name w:val="komisja/kraj"/>
    <w:basedOn w:val="Normalny"/>
    <w:rsid w:val="004C2780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sz w:val="16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4C27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113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A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A63"/>
  </w:style>
  <w:style w:type="character" w:styleId="Odwoaniedokomentarza">
    <w:name w:val="annotation reference"/>
    <w:basedOn w:val="Domylnaczcionkaakapitu"/>
    <w:uiPriority w:val="99"/>
    <w:semiHidden/>
    <w:unhideWhenUsed/>
    <w:rsid w:val="008A5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A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A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D3B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780"/>
  </w:style>
  <w:style w:type="paragraph" w:styleId="Nagwek1">
    <w:name w:val="heading 1"/>
    <w:basedOn w:val="Normalny"/>
    <w:next w:val="Normalny"/>
    <w:link w:val="Nagwek1Znak"/>
    <w:qFormat/>
    <w:rsid w:val="00FB6D36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B22"/>
  </w:style>
  <w:style w:type="paragraph" w:styleId="Stopka">
    <w:name w:val="footer"/>
    <w:basedOn w:val="Normalny"/>
    <w:link w:val="StopkaZnak"/>
    <w:unhideWhenUsed/>
    <w:rsid w:val="0012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B22"/>
  </w:style>
  <w:style w:type="character" w:customStyle="1" w:styleId="Nagwek1Znak">
    <w:name w:val="Nagłówek 1 Znak"/>
    <w:basedOn w:val="Domylnaczcionkaakapitu"/>
    <w:link w:val="Nagwek1"/>
    <w:rsid w:val="00FB6D3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uiPriority w:val="99"/>
    <w:unhideWhenUsed/>
    <w:rsid w:val="00FB6D36"/>
    <w:rPr>
      <w:color w:val="0000FF"/>
      <w:u w:val="single"/>
    </w:rPr>
  </w:style>
  <w:style w:type="paragraph" w:customStyle="1" w:styleId="miasto">
    <w:name w:val="miasto"/>
    <w:basedOn w:val="Normalny"/>
    <w:rsid w:val="00FB6D36"/>
    <w:pPr>
      <w:suppressAutoHyphens/>
      <w:spacing w:after="60" w:line="240" w:lineRule="auto"/>
    </w:pPr>
    <w:rPr>
      <w:rFonts w:ascii="Arial" w:eastAsia="Times New Roman" w:hAnsi="Arial" w:cs="Arial"/>
      <w:sz w:val="20"/>
      <w:szCs w:val="20"/>
      <w:lang w:val="de-DE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6D3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4C2780"/>
    <w:pPr>
      <w:spacing w:after="6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27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omisjakraj">
    <w:name w:val="komisja/kraj"/>
    <w:basedOn w:val="Normalny"/>
    <w:rsid w:val="004C2780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sz w:val="16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4C27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113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A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A63"/>
  </w:style>
  <w:style w:type="character" w:styleId="Odwoaniedokomentarza">
    <w:name w:val="annotation reference"/>
    <w:basedOn w:val="Domylnaczcionkaakapitu"/>
    <w:uiPriority w:val="99"/>
    <w:semiHidden/>
    <w:unhideWhenUsed/>
    <w:rsid w:val="008A5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A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A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D3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a.org.pl/wp-content/uploads/2015/02/znak_baw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b@gca.org.pl" TargetMode="External"/><Relationship Id="rId1" Type="http://schemas.openxmlformats.org/officeDocument/2006/relationships/hyperlink" Target="mailto:ib@gc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Farysej</dc:creator>
  <cp:lastModifiedBy>Katarzyna</cp:lastModifiedBy>
  <cp:revision>2</cp:revision>
  <cp:lastPrinted>2025-12-01T10:56:00Z</cp:lastPrinted>
  <dcterms:created xsi:type="dcterms:W3CDTF">2025-12-01T10:59:00Z</dcterms:created>
  <dcterms:modified xsi:type="dcterms:W3CDTF">2025-12-01T10:59:00Z</dcterms:modified>
</cp:coreProperties>
</file>